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75E8" w14:textId="77777777" w:rsidR="001526FA" w:rsidRDefault="001526FA">
      <w:pPr>
        <w:pStyle w:val="Textoindependiente"/>
        <w:rPr>
          <w:rFonts w:ascii="Times New Roman"/>
          <w:sz w:val="21"/>
        </w:rPr>
      </w:pPr>
    </w:p>
    <w:p w14:paraId="050238AD" w14:textId="77777777" w:rsidR="001526FA" w:rsidRDefault="001526FA">
      <w:pPr>
        <w:pStyle w:val="Textoindependiente"/>
        <w:spacing w:before="129"/>
        <w:rPr>
          <w:rFonts w:ascii="Times New Roman"/>
          <w:sz w:val="21"/>
        </w:rPr>
      </w:pPr>
    </w:p>
    <w:p w14:paraId="4144EDD5" w14:textId="77777777" w:rsidR="001526FA" w:rsidRDefault="00000000">
      <w:pPr>
        <w:ind w:left="5761"/>
        <w:rPr>
          <w:rFonts w:ascii="Arial"/>
          <w:b/>
          <w:sz w:val="21"/>
        </w:rPr>
      </w:pPr>
      <w:r>
        <w:rPr>
          <w:rFonts w:ascii="Arial"/>
          <w:b/>
          <w:noProof/>
          <w:sz w:val="21"/>
        </w:rPr>
        <w:drawing>
          <wp:anchor distT="0" distB="0" distL="0" distR="0" simplePos="0" relativeHeight="15729152" behindDoc="0" locked="0" layoutInCell="1" allowOverlap="1" wp14:anchorId="2FC1F7FE" wp14:editId="3F5398E6">
            <wp:simplePos x="0" y="0"/>
            <wp:positionH relativeFrom="page">
              <wp:posOffset>931316</wp:posOffset>
            </wp:positionH>
            <wp:positionV relativeFrom="paragraph">
              <wp:posOffset>-383413</wp:posOffset>
            </wp:positionV>
            <wp:extent cx="770057" cy="8844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57" cy="88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1"/>
        </w:rPr>
        <w:t>Comisionado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Transparencia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Canarias</w:t>
      </w:r>
    </w:p>
    <w:p w14:paraId="0C64EBEF" w14:textId="77777777" w:rsidR="001526FA" w:rsidRDefault="001526FA">
      <w:pPr>
        <w:pStyle w:val="Textoindependiente"/>
        <w:rPr>
          <w:rFonts w:ascii="Arial"/>
          <w:b/>
          <w:sz w:val="21"/>
        </w:rPr>
      </w:pPr>
    </w:p>
    <w:p w14:paraId="16BBE45A" w14:textId="77777777" w:rsidR="001526FA" w:rsidRDefault="001526FA">
      <w:pPr>
        <w:pStyle w:val="Textoindependiente"/>
        <w:spacing w:before="219"/>
        <w:rPr>
          <w:rFonts w:ascii="Arial"/>
          <w:b/>
          <w:sz w:val="21"/>
        </w:rPr>
      </w:pPr>
    </w:p>
    <w:p w14:paraId="413410D6" w14:textId="77777777" w:rsidR="001526FA" w:rsidRDefault="0000000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487473152" behindDoc="1" locked="0" layoutInCell="1" allowOverlap="1" wp14:anchorId="051D904B" wp14:editId="5A352D77">
                <wp:simplePos x="0" y="0"/>
                <wp:positionH relativeFrom="page">
                  <wp:posOffset>924682</wp:posOffset>
                </wp:positionH>
                <wp:positionV relativeFrom="paragraph">
                  <wp:posOffset>327084</wp:posOffset>
                </wp:positionV>
                <wp:extent cx="5707380" cy="3613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7380" cy="3613150"/>
                          <a:chOff x="0" y="0"/>
                          <a:chExt cx="5707380" cy="3613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633" y="6080"/>
                            <a:ext cx="5694045" cy="3545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045" h="3545204">
                                <a:moveTo>
                                  <a:pt x="5693832" y="55279"/>
                                </a:moveTo>
                                <a:lnTo>
                                  <a:pt x="5693832" y="0"/>
                                </a:lnTo>
                              </a:path>
                              <a:path w="5694045" h="3545204">
                                <a:moveTo>
                                  <a:pt x="0" y="55279"/>
                                </a:moveTo>
                                <a:lnTo>
                                  <a:pt x="0" y="0"/>
                                </a:lnTo>
                              </a:path>
                              <a:path w="5694045" h="3545204">
                                <a:moveTo>
                                  <a:pt x="0" y="0"/>
                                </a:moveTo>
                                <a:lnTo>
                                  <a:pt x="5693832" y="0"/>
                                </a:lnTo>
                              </a:path>
                              <a:path w="5694045" h="3545204">
                                <a:moveTo>
                                  <a:pt x="5693832" y="232175"/>
                                </a:moveTo>
                                <a:lnTo>
                                  <a:pt x="5693832" y="55279"/>
                                </a:lnTo>
                              </a:path>
                              <a:path w="5694045" h="3545204">
                                <a:moveTo>
                                  <a:pt x="0" y="232175"/>
                                </a:moveTo>
                                <a:lnTo>
                                  <a:pt x="0" y="55279"/>
                                </a:lnTo>
                              </a:path>
                              <a:path w="5694045" h="3545204">
                                <a:moveTo>
                                  <a:pt x="5693832" y="2762448"/>
                                </a:moveTo>
                                <a:lnTo>
                                  <a:pt x="5693832" y="232175"/>
                                </a:lnTo>
                              </a:path>
                              <a:path w="5694045" h="3545204">
                                <a:moveTo>
                                  <a:pt x="0" y="2762448"/>
                                </a:moveTo>
                                <a:lnTo>
                                  <a:pt x="0" y="232175"/>
                                </a:lnTo>
                              </a:path>
                              <a:path w="5694045" h="3545204">
                                <a:moveTo>
                                  <a:pt x="5693832" y="3544659"/>
                                </a:moveTo>
                                <a:lnTo>
                                  <a:pt x="5693832" y="2762448"/>
                                </a:lnTo>
                              </a:path>
                              <a:path w="5694045" h="3545204">
                                <a:moveTo>
                                  <a:pt x="0" y="3544659"/>
                                </a:moveTo>
                                <a:lnTo>
                                  <a:pt x="0" y="2762448"/>
                                </a:lnTo>
                              </a:path>
                            </a:pathLst>
                          </a:custGeom>
                          <a:ln w="121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33" y="3550739"/>
                            <a:ext cx="56940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045" h="55880">
                                <a:moveTo>
                                  <a:pt x="5693832" y="55279"/>
                                </a:moveTo>
                                <a:lnTo>
                                  <a:pt x="5693832" y="0"/>
                                </a:lnTo>
                              </a:path>
                              <a:path w="5694045" h="55880">
                                <a:moveTo>
                                  <a:pt x="0" y="55279"/>
                                </a:moveTo>
                                <a:lnTo>
                                  <a:pt x="0" y="0"/>
                                </a:lnTo>
                              </a:path>
                              <a:path w="5694045" h="55880">
                                <a:moveTo>
                                  <a:pt x="0" y="55279"/>
                                </a:moveTo>
                                <a:lnTo>
                                  <a:pt x="5693832" y="55279"/>
                                </a:lnTo>
                              </a:path>
                            </a:pathLst>
                          </a:custGeom>
                          <a:ln w="132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707380" cy="3613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05EE6" w14:textId="77777777" w:rsidR="001526FA" w:rsidRDefault="00000000">
                              <w:pPr>
                                <w:spacing w:before="106"/>
                                <w:ind w:left="13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Fecha emisión 15-05-2024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12:10</w:t>
                              </w:r>
                            </w:p>
                            <w:p w14:paraId="44459152" w14:textId="77777777" w:rsidR="001526FA" w:rsidRDefault="001526FA">
                              <w:pPr>
                                <w:spacing w:before="32"/>
                                <w:rPr>
                                  <w:sz w:val="14"/>
                                </w:rPr>
                              </w:pPr>
                            </w:p>
                            <w:p w14:paraId="3BE4C29E" w14:textId="77777777" w:rsidR="001526FA" w:rsidRDefault="00000000">
                              <w:pPr>
                                <w:tabs>
                                  <w:tab w:val="left" w:pos="8889"/>
                                </w:tabs>
                                <w:spacing w:before="1"/>
                                <w:ind w:left="9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2"/>
                                  <w:w w:val="105"/>
                                  <w:sz w:val="1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15"/>
                                  <w:highlight w:val="lightGray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w w:val="105"/>
                                  <w:sz w:val="1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15"/>
                                  <w:highlight w:val="lightGray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w w:val="105"/>
                                  <w:sz w:val="1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105"/>
                                  <w:sz w:val="15"/>
                                  <w:highlight w:val="lightGray"/>
                                </w:rPr>
                                <w:t>registro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  <w:highlight w:val="lightGray"/>
                                </w:rPr>
                                <w:tab/>
                              </w:r>
                            </w:p>
                            <w:p w14:paraId="520AFA58" w14:textId="77777777" w:rsidR="001526FA" w:rsidRDefault="00000000">
                              <w:pPr>
                                <w:tabs>
                                  <w:tab w:val="left" w:pos="5534"/>
                                </w:tabs>
                                <w:spacing w:before="82"/>
                                <w:ind w:right="499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Nº Registro de Entrada: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2024002162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Fecha Entrada: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15-05-2024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12:10</w:t>
                              </w:r>
                            </w:p>
                            <w:p w14:paraId="0A32DEBC" w14:textId="77777777" w:rsidR="001526FA" w:rsidRDefault="00000000">
                              <w:pPr>
                                <w:tabs>
                                  <w:tab w:val="left" w:pos="5369"/>
                                </w:tabs>
                                <w:spacing w:before="48"/>
                                <w:ind w:right="499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 xml:space="preserve">Nº Reg. Entrada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Asociado: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Fecha Presentación: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15-05-2024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12:10</w:t>
                              </w:r>
                            </w:p>
                            <w:p w14:paraId="5C9780D3" w14:textId="77777777" w:rsidR="001526FA" w:rsidRDefault="00000000">
                              <w:pPr>
                                <w:tabs>
                                  <w:tab w:val="left" w:pos="5874"/>
                                </w:tabs>
                                <w:spacing w:before="48"/>
                                <w:ind w:left="79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 xml:space="preserve">Nº Registro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Anterior: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Fecha Documento: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15-05-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2024</w:t>
                              </w:r>
                            </w:p>
                            <w:p w14:paraId="3B361723" w14:textId="77777777" w:rsidR="001526FA" w:rsidRDefault="001526FA">
                              <w:pPr>
                                <w:spacing w:before="61"/>
                                <w:rPr>
                                  <w:sz w:val="14"/>
                                </w:rPr>
                              </w:pPr>
                            </w:p>
                            <w:p w14:paraId="2522768E" w14:textId="77777777" w:rsidR="001526FA" w:rsidRDefault="00000000">
                              <w:pPr>
                                <w:ind w:left="35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Asunto: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REMISIÓN DE FORMULARIOS DE INFORMACIÓN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TRANSPARENCIA</w:t>
                              </w:r>
                            </w:p>
                            <w:p w14:paraId="362ADB16" w14:textId="77777777" w:rsidR="001526FA" w:rsidRDefault="00000000">
                              <w:pPr>
                                <w:spacing w:before="48"/>
                                <w:ind w:left="53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Organismo Destinatario:</w:t>
                              </w:r>
                              <w:r>
                                <w:rPr>
                                  <w:rFonts w:asci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Comisionado de Transparencia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Canarias</w:t>
                              </w:r>
                            </w:p>
                            <w:p w14:paraId="2523A8FF" w14:textId="77777777" w:rsidR="001526FA" w:rsidRDefault="00000000">
                              <w:pPr>
                                <w:spacing w:before="48"/>
                                <w:ind w:left="8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Unidad Destinataria: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Servicio de Evaluación y Control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Transparencia</w:t>
                              </w:r>
                            </w:p>
                            <w:p w14:paraId="6416F57B" w14:textId="77777777" w:rsidR="001526FA" w:rsidRDefault="001526FA">
                              <w:pPr>
                                <w:spacing w:before="61"/>
                                <w:rPr>
                                  <w:sz w:val="14"/>
                                </w:rPr>
                              </w:pPr>
                            </w:p>
                            <w:p w14:paraId="5FD46E63" w14:textId="77777777" w:rsidR="001526FA" w:rsidRDefault="00000000">
                              <w:pPr>
                                <w:ind w:left="133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Procedencia:</w:t>
                              </w:r>
                              <w:r>
                                <w:rPr>
                                  <w:rFonts w:asci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EL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INTERESADO</w:t>
                              </w:r>
                            </w:p>
                            <w:p w14:paraId="739BABB8" w14:textId="77777777" w:rsidR="001526FA" w:rsidRDefault="00000000">
                              <w:pPr>
                                <w:spacing w:before="48"/>
                                <w:ind w:left="8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Modo de recepción: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REGISTRO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ELECTRÓNICO</w:t>
                              </w:r>
                            </w:p>
                            <w:p w14:paraId="3617B74B" w14:textId="77777777" w:rsidR="001526FA" w:rsidRDefault="00000000">
                              <w:pPr>
                                <w:spacing w:before="48"/>
                                <w:ind w:left="146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Interesado:</w:t>
                              </w:r>
                              <w:r>
                                <w:rPr>
                                  <w:rFonts w:asci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G35249069 ASOCIACION DEPORTIVA DE MINUSVALIDOS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ECONY</w:t>
                              </w:r>
                            </w:p>
                            <w:p w14:paraId="46DF7F0E" w14:textId="77777777" w:rsidR="001526FA" w:rsidRDefault="00000000">
                              <w:pPr>
                                <w:spacing w:before="48" w:line="259" w:lineRule="auto"/>
                                <w:ind w:left="2330" w:right="3010" w:hanging="79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Dirección: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CALLE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SECRETARIO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PADILLA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7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plt: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P01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pta: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 35010 Las Palmas de Gran Canaria</w:t>
                              </w:r>
                            </w:p>
                            <w:p w14:paraId="071A0884" w14:textId="77777777" w:rsidR="001526FA" w:rsidRDefault="00000000">
                              <w:pPr>
                                <w:ind w:left="233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Palmas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(Las)</w:t>
                              </w:r>
                            </w:p>
                            <w:p w14:paraId="0CC56DEC" w14:textId="77777777" w:rsidR="001526FA" w:rsidRDefault="00000000">
                              <w:pPr>
                                <w:spacing w:before="46"/>
                                <w:ind w:left="118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Representante:</w:t>
                              </w:r>
                              <w:r>
                                <w:rPr>
                                  <w:rFonts w:ascii="Arial"/>
                                  <w:b/>
                                  <w:spacing w:val="2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G35249069 ASOCIACION DEPORTIVA DE MINUSVALIDOS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ECONY</w:t>
                              </w:r>
                            </w:p>
                            <w:p w14:paraId="0D16B288" w14:textId="77777777" w:rsidR="001526FA" w:rsidRDefault="001526FA">
                              <w:pPr>
                                <w:spacing w:before="61"/>
                                <w:rPr>
                                  <w:sz w:val="14"/>
                                </w:rPr>
                              </w:pPr>
                            </w:p>
                            <w:p w14:paraId="3ACBBCEF" w14:textId="77777777" w:rsidR="001526FA" w:rsidRDefault="00000000">
                              <w:pPr>
                                <w:ind w:left="149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Resumen:</w:t>
                              </w:r>
                            </w:p>
                            <w:p w14:paraId="351BF923" w14:textId="77777777" w:rsidR="001526FA" w:rsidRDefault="00000000">
                              <w:pPr>
                                <w:spacing w:before="48"/>
                                <w:ind w:left="13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REMISIÓN DE FORMULARIOS DE INFORMACIÓN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TRANSPARENCIA</w:t>
                              </w:r>
                            </w:p>
                            <w:p w14:paraId="0D31852A" w14:textId="77777777" w:rsidR="001526FA" w:rsidRDefault="001526FA">
                              <w:pPr>
                                <w:spacing w:before="32"/>
                                <w:rPr>
                                  <w:sz w:val="14"/>
                                </w:rPr>
                              </w:pPr>
                            </w:p>
                            <w:p w14:paraId="3FCE60BE" w14:textId="77777777" w:rsidR="001526FA" w:rsidRDefault="00000000">
                              <w:pPr>
                                <w:tabs>
                                  <w:tab w:val="left" w:pos="8889"/>
                                </w:tabs>
                                <w:ind w:left="9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w w:val="105"/>
                                  <w:sz w:val="1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105"/>
                                  <w:sz w:val="15"/>
                                  <w:highlight w:val="lightGray"/>
                                </w:rPr>
                                <w:t>Documentos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w w:val="105"/>
                                  <w:sz w:val="15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105"/>
                                  <w:sz w:val="15"/>
                                  <w:highlight w:val="lightGray"/>
                                </w:rPr>
                                <w:t>adjuntos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  <w:highlight w:val="lightGray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D904B" id="Group 2" o:spid="_x0000_s1026" style="position:absolute;left:0;text-align:left;margin-left:72.8pt;margin-top:25.75pt;width:449.4pt;height:284.5pt;z-index:-15843328;mso-wrap-distance-left:0;mso-wrap-distance-right:0;mso-position-horizontal-relative:page" coordsize="57073,36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">
                <v:shape id="Graphic 3" o:spid="_x0000_s1027" style="position:absolute;left:66;top:60;width:56940;height:35452;visibility:visible;mso-wrap-style:square;v-text-anchor:top" coordsize="5694045,354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" path="m5693832,55279r,-55279em,55279l,em,l5693832,em5693832,232175r,-176896em,232175l,55279em5693832,2762448r,-2530273em,2762448l,232175em5693832,3544659r,-782211em,3544659l,2762448e" filled="f" strokeweight=".33781mm">
                  <v:path arrowok="t"/>
                </v:shape>
                <v:shape id="Graphic 4" o:spid="_x0000_s1028" style="position:absolute;left:66;top:35507;width:56940;height:559;visibility:visible;mso-wrap-style:square;v-text-anchor:top" coordsize="569404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" path="m5693832,55279r,-55279em,55279l,em,55279r5693832,e" filled="f" strokeweight=".368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7073;height:36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7005EE6" w14:textId="77777777" w:rsidR="001526FA" w:rsidRDefault="00000000">
                        <w:pPr>
                          <w:spacing w:before="106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Fecha emisión 15-05-2024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12:10</w:t>
                        </w:r>
                      </w:p>
                      <w:p w14:paraId="44459152" w14:textId="77777777" w:rsidR="001526FA" w:rsidRDefault="001526FA">
                        <w:pPr>
                          <w:spacing w:before="32"/>
                          <w:rPr>
                            <w:sz w:val="14"/>
                          </w:rPr>
                        </w:pPr>
                      </w:p>
                      <w:p w14:paraId="3BE4C29E" w14:textId="77777777" w:rsidR="001526FA" w:rsidRDefault="00000000">
                        <w:pPr>
                          <w:tabs>
                            <w:tab w:val="left" w:pos="8889"/>
                          </w:tabs>
                          <w:spacing w:before="1"/>
                          <w:ind w:left="9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12"/>
                            <w:w w:val="105"/>
                            <w:sz w:val="1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15"/>
                            <w:highlight w:val="lightGray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w w:val="105"/>
                            <w:sz w:val="1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15"/>
                            <w:highlight w:val="lightGray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w w:val="105"/>
                            <w:sz w:val="1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105"/>
                            <w:sz w:val="15"/>
                            <w:highlight w:val="lightGray"/>
                          </w:rPr>
                          <w:t>registro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  <w:highlight w:val="lightGray"/>
                          </w:rPr>
                          <w:tab/>
                        </w:r>
                      </w:p>
                      <w:p w14:paraId="520AFA58" w14:textId="77777777" w:rsidR="001526FA" w:rsidRDefault="00000000">
                        <w:pPr>
                          <w:tabs>
                            <w:tab w:val="left" w:pos="5534"/>
                          </w:tabs>
                          <w:spacing w:before="82"/>
                          <w:ind w:right="4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Nº Registro de Entrada: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>2024002162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Fecha Entrada: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15-05-2024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12:10</w:t>
                        </w:r>
                      </w:p>
                      <w:p w14:paraId="0A32DEBC" w14:textId="77777777" w:rsidR="001526FA" w:rsidRDefault="00000000">
                        <w:pPr>
                          <w:tabs>
                            <w:tab w:val="left" w:pos="5369"/>
                          </w:tabs>
                          <w:spacing w:before="48"/>
                          <w:ind w:right="4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 xml:space="preserve">Nº Reg. Entrada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>Asociado: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Fecha Presentación: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15-05-2024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12:10</w:t>
                        </w:r>
                      </w:p>
                      <w:p w14:paraId="5C9780D3" w14:textId="77777777" w:rsidR="001526FA" w:rsidRDefault="00000000">
                        <w:pPr>
                          <w:tabs>
                            <w:tab w:val="left" w:pos="5874"/>
                          </w:tabs>
                          <w:spacing w:before="48"/>
                          <w:ind w:left="792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 xml:space="preserve">Nº Registro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>Anterior: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Fecha Documento: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15-05-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2024</w:t>
                        </w:r>
                      </w:p>
                      <w:p w14:paraId="3B361723" w14:textId="77777777" w:rsidR="001526FA" w:rsidRDefault="001526FA">
                        <w:pPr>
                          <w:spacing w:before="61"/>
                          <w:rPr>
                            <w:sz w:val="14"/>
                          </w:rPr>
                        </w:pPr>
                      </w:p>
                      <w:p w14:paraId="2522768E" w14:textId="77777777" w:rsidR="001526FA" w:rsidRDefault="00000000">
                        <w:pPr>
                          <w:ind w:left="3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Asunto: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REMISIÓN DE FORMULARIOS DE INFORMACIÓN DE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TRANSPARENCIA</w:t>
                        </w:r>
                      </w:p>
                      <w:p w14:paraId="362ADB16" w14:textId="77777777" w:rsidR="001526FA" w:rsidRDefault="00000000">
                        <w:pPr>
                          <w:spacing w:before="48"/>
                          <w:ind w:left="533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Organismo Destinatario:</w:t>
                        </w:r>
                        <w:r>
                          <w:rPr>
                            <w:rFonts w:asci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Comisionado de Transparencia de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Canarias</w:t>
                        </w:r>
                      </w:p>
                      <w:p w14:paraId="2523A8FF" w14:textId="77777777" w:rsidR="001526FA" w:rsidRDefault="00000000">
                        <w:pPr>
                          <w:spacing w:before="48"/>
                          <w:ind w:left="821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Unidad Destinataria: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Servicio de Evaluación y Control de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Transparencia</w:t>
                        </w:r>
                      </w:p>
                      <w:p w14:paraId="6416F57B" w14:textId="77777777" w:rsidR="001526FA" w:rsidRDefault="001526FA">
                        <w:pPr>
                          <w:spacing w:before="61"/>
                          <w:rPr>
                            <w:sz w:val="14"/>
                          </w:rPr>
                        </w:pPr>
                      </w:p>
                      <w:p w14:paraId="5FD46E63" w14:textId="77777777" w:rsidR="001526FA" w:rsidRDefault="00000000">
                        <w:pPr>
                          <w:ind w:left="1331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Procedencia:</w:t>
                        </w:r>
                        <w:r>
                          <w:rPr>
                            <w:rFonts w:asci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EL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INTERESADO</w:t>
                        </w:r>
                      </w:p>
                      <w:p w14:paraId="739BABB8" w14:textId="77777777" w:rsidR="001526FA" w:rsidRDefault="00000000">
                        <w:pPr>
                          <w:spacing w:before="48"/>
                          <w:ind w:left="862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Modo de recepción: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REGISTRO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ELECTRÓNICO</w:t>
                        </w:r>
                      </w:p>
                      <w:p w14:paraId="3617B74B" w14:textId="77777777" w:rsidR="001526FA" w:rsidRDefault="00000000">
                        <w:pPr>
                          <w:spacing w:before="48"/>
                          <w:ind w:left="1463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Interesado:</w:t>
                        </w:r>
                        <w:r>
                          <w:rPr>
                            <w:rFonts w:asci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G35249069 ASOCIACION DEPORTIVA DE MINUSVALIDOS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ECONY</w:t>
                        </w:r>
                      </w:p>
                      <w:p w14:paraId="46DF7F0E" w14:textId="77777777" w:rsidR="001526FA" w:rsidRDefault="00000000">
                        <w:pPr>
                          <w:spacing w:before="48" w:line="259" w:lineRule="auto"/>
                          <w:ind w:left="2330" w:right="3010" w:hanging="794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Dirección: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CALLE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SECRETARIO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PADILLA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3</w:t>
                        </w:r>
                        <w:r>
                          <w:rPr>
                            <w:spacing w:val="7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plt: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P01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pta: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 35010 Las Palmas de Gran Canaria</w:t>
                        </w:r>
                      </w:p>
                      <w:p w14:paraId="071A0884" w14:textId="77777777" w:rsidR="001526FA" w:rsidRDefault="00000000">
                        <w:pPr>
                          <w:ind w:left="233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 xml:space="preserve">Palmas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(Las)</w:t>
                        </w:r>
                      </w:p>
                      <w:p w14:paraId="0CC56DEC" w14:textId="77777777" w:rsidR="001526FA" w:rsidRDefault="00000000">
                        <w:pPr>
                          <w:spacing w:before="46"/>
                          <w:ind w:left="1183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Representante:</w:t>
                        </w:r>
                        <w:r>
                          <w:rPr>
                            <w:rFonts w:ascii="Arial"/>
                            <w:b/>
                            <w:spacing w:val="2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G35249069 ASOCIACION DEPORTIVA DE MINUSVALIDOS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ECONY</w:t>
                        </w:r>
                      </w:p>
                      <w:p w14:paraId="0D16B288" w14:textId="77777777" w:rsidR="001526FA" w:rsidRDefault="001526FA">
                        <w:pPr>
                          <w:spacing w:before="61"/>
                          <w:rPr>
                            <w:sz w:val="14"/>
                          </w:rPr>
                        </w:pPr>
                      </w:p>
                      <w:p w14:paraId="3ACBBCEF" w14:textId="77777777" w:rsidR="001526FA" w:rsidRDefault="00000000">
                        <w:pPr>
                          <w:ind w:left="14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Resumen:</w:t>
                        </w:r>
                      </w:p>
                      <w:p w14:paraId="351BF923" w14:textId="77777777" w:rsidR="001526FA" w:rsidRDefault="00000000">
                        <w:pPr>
                          <w:spacing w:before="48"/>
                          <w:ind w:left="13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 xml:space="preserve">REMISIÓN DE FORMULARIOS DE INFORMACIÓN DE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TRANSPARENCIA</w:t>
                        </w:r>
                      </w:p>
                      <w:p w14:paraId="0D31852A" w14:textId="77777777" w:rsidR="001526FA" w:rsidRDefault="001526FA">
                        <w:pPr>
                          <w:spacing w:before="32"/>
                          <w:rPr>
                            <w:sz w:val="14"/>
                          </w:rPr>
                        </w:pPr>
                      </w:p>
                      <w:p w14:paraId="3FCE60BE" w14:textId="77777777" w:rsidR="001526FA" w:rsidRDefault="00000000">
                        <w:pPr>
                          <w:tabs>
                            <w:tab w:val="left" w:pos="8889"/>
                          </w:tabs>
                          <w:ind w:left="9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w w:val="105"/>
                            <w:sz w:val="1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105"/>
                            <w:sz w:val="15"/>
                            <w:highlight w:val="lightGray"/>
                          </w:rPr>
                          <w:t>Documentos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w w:val="105"/>
                            <w:sz w:val="15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105"/>
                            <w:sz w:val="15"/>
                            <w:highlight w:val="lightGray"/>
                          </w:rPr>
                          <w:t>adjuntos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  <w:highlight w:val="lightGray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64"/>
        </w:rPr>
        <w:t>Justificante</w:t>
      </w:r>
      <w:r>
        <w:rPr>
          <w:color w:val="000064"/>
          <w:spacing w:val="-9"/>
        </w:rPr>
        <w:t xml:space="preserve"> </w:t>
      </w:r>
      <w:r>
        <w:rPr>
          <w:color w:val="000064"/>
        </w:rPr>
        <w:t>del</w:t>
      </w:r>
      <w:r>
        <w:rPr>
          <w:color w:val="000064"/>
          <w:spacing w:val="-9"/>
        </w:rPr>
        <w:t xml:space="preserve"> </w:t>
      </w:r>
      <w:r>
        <w:rPr>
          <w:color w:val="000064"/>
        </w:rPr>
        <w:t>Asiento</w:t>
      </w:r>
      <w:r>
        <w:rPr>
          <w:color w:val="000064"/>
          <w:spacing w:val="-9"/>
        </w:rPr>
        <w:t xml:space="preserve"> </w:t>
      </w:r>
      <w:r>
        <w:rPr>
          <w:color w:val="000064"/>
        </w:rPr>
        <w:t>en</w:t>
      </w:r>
      <w:r>
        <w:rPr>
          <w:color w:val="000064"/>
          <w:spacing w:val="-9"/>
        </w:rPr>
        <w:t xml:space="preserve"> </w:t>
      </w:r>
      <w:r>
        <w:rPr>
          <w:color w:val="000064"/>
        </w:rPr>
        <w:t>Registro</w:t>
      </w:r>
      <w:r>
        <w:rPr>
          <w:color w:val="000064"/>
          <w:spacing w:val="-9"/>
        </w:rPr>
        <w:t xml:space="preserve"> </w:t>
      </w:r>
      <w:r>
        <w:rPr>
          <w:color w:val="000064"/>
        </w:rPr>
        <w:t>de</w:t>
      </w:r>
      <w:r>
        <w:rPr>
          <w:color w:val="000064"/>
          <w:spacing w:val="-9"/>
        </w:rPr>
        <w:t xml:space="preserve"> </w:t>
      </w:r>
      <w:r>
        <w:rPr>
          <w:color w:val="000064"/>
          <w:spacing w:val="-2"/>
        </w:rPr>
        <w:t>Entrada</w:t>
      </w:r>
    </w:p>
    <w:p w14:paraId="0576A7CE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341036F2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6D18A2BA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652797FA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3AFE4CEE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48DA0AA5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6FD74104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2FE637EE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2DFC7A82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49F486EC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44E8E054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34F2D321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629A5FF2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575FA147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0ABAFCE2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428426A5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62CB58CA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2E1A16D9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39EB5807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149CCC2D" w14:textId="77777777" w:rsidR="001526FA" w:rsidRDefault="001526FA">
      <w:pPr>
        <w:pStyle w:val="Textoindependiente"/>
        <w:rPr>
          <w:rFonts w:ascii="Arial"/>
          <w:b/>
          <w:sz w:val="20"/>
        </w:rPr>
      </w:pPr>
    </w:p>
    <w:p w14:paraId="5E51A6B3" w14:textId="77777777" w:rsidR="001526FA" w:rsidRDefault="001526FA">
      <w:pPr>
        <w:pStyle w:val="Textoindependiente"/>
        <w:spacing w:before="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1" w:type="dxa"/>
        <w:tblLayout w:type="fixed"/>
        <w:tblLook w:val="01E0" w:firstRow="1" w:lastRow="1" w:firstColumn="1" w:lastColumn="1" w:noHBand="0" w:noVBand="0"/>
      </w:tblPr>
      <w:tblGrid>
        <w:gridCol w:w="2280"/>
        <w:gridCol w:w="1025"/>
        <w:gridCol w:w="525"/>
        <w:gridCol w:w="2108"/>
        <w:gridCol w:w="2852"/>
      </w:tblGrid>
      <w:tr w:rsidR="001526FA" w14:paraId="19D9D569" w14:textId="77777777">
        <w:trPr>
          <w:trHeight w:val="177"/>
        </w:trPr>
        <w:tc>
          <w:tcPr>
            <w:tcW w:w="2280" w:type="dxa"/>
          </w:tcPr>
          <w:p w14:paraId="7D74FE62" w14:textId="77777777" w:rsidR="001526FA" w:rsidRDefault="00000000">
            <w:pPr>
              <w:pStyle w:val="TableParagraph"/>
              <w:spacing w:before="0" w:line="146" w:lineRule="exact"/>
              <w:ind w:left="1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Nombre</w:t>
            </w:r>
          </w:p>
        </w:tc>
        <w:tc>
          <w:tcPr>
            <w:tcW w:w="1025" w:type="dxa"/>
          </w:tcPr>
          <w:p w14:paraId="0C50023F" w14:textId="77777777" w:rsidR="001526FA" w:rsidRDefault="00000000">
            <w:pPr>
              <w:pStyle w:val="TableParagraph"/>
              <w:spacing w:before="0" w:line="146" w:lineRule="exact"/>
              <w:ind w:right="1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Tipo</w:t>
            </w:r>
          </w:p>
        </w:tc>
        <w:tc>
          <w:tcPr>
            <w:tcW w:w="525" w:type="dxa"/>
          </w:tcPr>
          <w:p w14:paraId="7472DC1D" w14:textId="77777777" w:rsidR="001526FA" w:rsidRDefault="00000000">
            <w:pPr>
              <w:pStyle w:val="TableParagraph"/>
              <w:spacing w:before="0" w:line="146" w:lineRule="exact"/>
              <w:ind w:right="9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Ext</w:t>
            </w:r>
          </w:p>
        </w:tc>
        <w:tc>
          <w:tcPr>
            <w:tcW w:w="2108" w:type="dxa"/>
          </w:tcPr>
          <w:p w14:paraId="75732B55" w14:textId="77777777" w:rsidR="001526FA" w:rsidRDefault="00000000">
            <w:pPr>
              <w:pStyle w:val="TableParagraph"/>
              <w:spacing w:before="0" w:line="146" w:lineRule="exact"/>
              <w:ind w:left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Id. </w:t>
            </w:r>
            <w:r>
              <w:rPr>
                <w:rFonts w:ascii="Arial"/>
                <w:b/>
                <w:spacing w:val="-5"/>
                <w:sz w:val="13"/>
              </w:rPr>
              <w:t>ENI</w:t>
            </w:r>
          </w:p>
        </w:tc>
        <w:tc>
          <w:tcPr>
            <w:tcW w:w="2852" w:type="dxa"/>
          </w:tcPr>
          <w:p w14:paraId="5E52642C" w14:textId="77777777" w:rsidR="001526FA" w:rsidRDefault="00000000">
            <w:pPr>
              <w:pStyle w:val="TableParagraph"/>
              <w:spacing w:before="0" w:line="146" w:lineRule="exact"/>
              <w:ind w:left="22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CSV</w:t>
            </w:r>
          </w:p>
        </w:tc>
      </w:tr>
      <w:tr w:rsidR="001526FA" w14:paraId="0E4DE9FB" w14:textId="77777777">
        <w:trPr>
          <w:trHeight w:val="182"/>
        </w:trPr>
        <w:tc>
          <w:tcPr>
            <w:tcW w:w="2280" w:type="dxa"/>
          </w:tcPr>
          <w:p w14:paraId="54DCE66C" w14:textId="77777777" w:rsidR="001526FA" w:rsidRDefault="00000000">
            <w:pPr>
              <w:pStyle w:val="TableParagraph"/>
              <w:spacing w:before="27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cuestionario_publicidad</w:t>
            </w:r>
          </w:p>
        </w:tc>
        <w:tc>
          <w:tcPr>
            <w:tcW w:w="1025" w:type="dxa"/>
          </w:tcPr>
          <w:p w14:paraId="3980AFCD" w14:textId="77777777" w:rsidR="001526FA" w:rsidRDefault="00000000">
            <w:pPr>
              <w:pStyle w:val="TableParagraph"/>
              <w:spacing w:before="27"/>
              <w:ind w:right="11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TD99</w:t>
            </w:r>
          </w:p>
        </w:tc>
        <w:tc>
          <w:tcPr>
            <w:tcW w:w="525" w:type="dxa"/>
          </w:tcPr>
          <w:p w14:paraId="18E51AE6" w14:textId="77777777" w:rsidR="001526FA" w:rsidRDefault="00000000">
            <w:pPr>
              <w:pStyle w:val="TableParagraph"/>
              <w:spacing w:before="27"/>
              <w:ind w:left="65" w:right="9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XML</w:t>
            </w:r>
          </w:p>
        </w:tc>
        <w:tc>
          <w:tcPr>
            <w:tcW w:w="2108" w:type="dxa"/>
          </w:tcPr>
          <w:p w14:paraId="2845B1B6" w14:textId="77777777" w:rsidR="001526FA" w:rsidRDefault="00000000">
            <w:pPr>
              <w:pStyle w:val="TableParagraph"/>
              <w:spacing w:before="27"/>
              <w:ind w:left="138"/>
              <w:rPr>
                <w:sz w:val="13"/>
              </w:rPr>
            </w:pPr>
            <w:r>
              <w:rPr>
                <w:spacing w:val="-2"/>
                <w:sz w:val="13"/>
              </w:rPr>
              <w:t>ES_I00000907_2024_180356</w:t>
            </w:r>
          </w:p>
        </w:tc>
        <w:tc>
          <w:tcPr>
            <w:tcW w:w="2852" w:type="dxa"/>
          </w:tcPr>
          <w:p w14:paraId="14BF69E3" w14:textId="77777777" w:rsidR="001526FA" w:rsidRDefault="00000000">
            <w:pPr>
              <w:pStyle w:val="TableParagraph"/>
              <w:spacing w:before="27"/>
              <w:ind w:left="228"/>
              <w:rPr>
                <w:sz w:val="13"/>
              </w:rPr>
            </w:pPr>
            <w:r>
              <w:rPr>
                <w:spacing w:val="-2"/>
                <w:sz w:val="13"/>
              </w:rPr>
              <w:t>3713E95F16F4FCA9F7D7BD2D35E50F0F</w:t>
            </w:r>
          </w:p>
        </w:tc>
      </w:tr>
      <w:tr w:rsidR="001526FA" w14:paraId="524106A8" w14:textId="77777777">
        <w:trPr>
          <w:trHeight w:val="155"/>
        </w:trPr>
        <w:tc>
          <w:tcPr>
            <w:tcW w:w="2280" w:type="dxa"/>
          </w:tcPr>
          <w:p w14:paraId="5E1604B8" w14:textId="77777777" w:rsidR="001526FA" w:rsidRDefault="00000000">
            <w:pPr>
              <w:pStyle w:val="TableParagraph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cuestionario_transparencia</w:t>
            </w:r>
          </w:p>
        </w:tc>
        <w:tc>
          <w:tcPr>
            <w:tcW w:w="1025" w:type="dxa"/>
          </w:tcPr>
          <w:p w14:paraId="0DBFEC13" w14:textId="77777777" w:rsidR="001526FA" w:rsidRDefault="00000000">
            <w:pPr>
              <w:pStyle w:val="TableParagraph"/>
              <w:ind w:right="11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TD99</w:t>
            </w:r>
          </w:p>
        </w:tc>
        <w:tc>
          <w:tcPr>
            <w:tcW w:w="525" w:type="dxa"/>
          </w:tcPr>
          <w:p w14:paraId="16D05797" w14:textId="77777777" w:rsidR="001526FA" w:rsidRDefault="00000000">
            <w:pPr>
              <w:pStyle w:val="TableParagraph"/>
              <w:ind w:left="65" w:right="9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XML</w:t>
            </w:r>
          </w:p>
        </w:tc>
        <w:tc>
          <w:tcPr>
            <w:tcW w:w="2108" w:type="dxa"/>
          </w:tcPr>
          <w:p w14:paraId="51BD08A8" w14:textId="77777777" w:rsidR="001526FA" w:rsidRDefault="00000000">
            <w:pPr>
              <w:pStyle w:val="TableParagraph"/>
              <w:ind w:left="138"/>
              <w:rPr>
                <w:sz w:val="13"/>
              </w:rPr>
            </w:pPr>
            <w:r>
              <w:rPr>
                <w:spacing w:val="-2"/>
                <w:sz w:val="13"/>
              </w:rPr>
              <w:t>ES_I00000907_2024_180355</w:t>
            </w:r>
          </w:p>
        </w:tc>
        <w:tc>
          <w:tcPr>
            <w:tcW w:w="2852" w:type="dxa"/>
          </w:tcPr>
          <w:p w14:paraId="5C01F5D6" w14:textId="77777777" w:rsidR="001526FA" w:rsidRDefault="00000000">
            <w:pPr>
              <w:pStyle w:val="TableParagraph"/>
              <w:ind w:left="228"/>
              <w:rPr>
                <w:sz w:val="13"/>
              </w:rPr>
            </w:pPr>
            <w:r>
              <w:rPr>
                <w:spacing w:val="-2"/>
                <w:sz w:val="13"/>
              </w:rPr>
              <w:t>DF8F723B8420AE227B3F60CCEFBDC717</w:t>
            </w:r>
          </w:p>
        </w:tc>
      </w:tr>
      <w:tr w:rsidR="001526FA" w14:paraId="6A01688C" w14:textId="77777777">
        <w:trPr>
          <w:trHeight w:val="155"/>
        </w:trPr>
        <w:tc>
          <w:tcPr>
            <w:tcW w:w="2280" w:type="dxa"/>
          </w:tcPr>
          <w:p w14:paraId="23A934CC" w14:textId="77777777" w:rsidR="001526FA" w:rsidRDefault="00000000">
            <w:pPr>
              <w:pStyle w:val="TableParagraph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cuestionario_soporte_web</w:t>
            </w:r>
          </w:p>
        </w:tc>
        <w:tc>
          <w:tcPr>
            <w:tcW w:w="1025" w:type="dxa"/>
          </w:tcPr>
          <w:p w14:paraId="2D5B40D0" w14:textId="77777777" w:rsidR="001526FA" w:rsidRDefault="00000000">
            <w:pPr>
              <w:pStyle w:val="TableParagraph"/>
              <w:ind w:right="11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TD99</w:t>
            </w:r>
          </w:p>
        </w:tc>
        <w:tc>
          <w:tcPr>
            <w:tcW w:w="525" w:type="dxa"/>
          </w:tcPr>
          <w:p w14:paraId="20D24913" w14:textId="77777777" w:rsidR="001526FA" w:rsidRDefault="00000000">
            <w:pPr>
              <w:pStyle w:val="TableParagraph"/>
              <w:ind w:left="65" w:right="9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XML</w:t>
            </w:r>
          </w:p>
        </w:tc>
        <w:tc>
          <w:tcPr>
            <w:tcW w:w="2108" w:type="dxa"/>
          </w:tcPr>
          <w:p w14:paraId="3E4A2BC1" w14:textId="77777777" w:rsidR="001526FA" w:rsidRDefault="00000000">
            <w:pPr>
              <w:pStyle w:val="TableParagraph"/>
              <w:ind w:left="138"/>
              <w:rPr>
                <w:sz w:val="13"/>
              </w:rPr>
            </w:pPr>
            <w:r>
              <w:rPr>
                <w:spacing w:val="-2"/>
                <w:sz w:val="13"/>
              </w:rPr>
              <w:t>ES_I00000907_2024_180357</w:t>
            </w:r>
          </w:p>
        </w:tc>
        <w:tc>
          <w:tcPr>
            <w:tcW w:w="2852" w:type="dxa"/>
          </w:tcPr>
          <w:p w14:paraId="3E7D5A63" w14:textId="77777777" w:rsidR="001526FA" w:rsidRDefault="00000000">
            <w:pPr>
              <w:pStyle w:val="TableParagraph"/>
              <w:ind w:left="228"/>
              <w:rPr>
                <w:sz w:val="13"/>
              </w:rPr>
            </w:pPr>
            <w:r>
              <w:rPr>
                <w:spacing w:val="-2"/>
                <w:sz w:val="13"/>
              </w:rPr>
              <w:t>6052AC2703A72E34F523357390116551</w:t>
            </w:r>
          </w:p>
        </w:tc>
      </w:tr>
      <w:tr w:rsidR="001526FA" w14:paraId="62BE8343" w14:textId="77777777">
        <w:trPr>
          <w:trHeight w:val="306"/>
        </w:trPr>
        <w:tc>
          <w:tcPr>
            <w:tcW w:w="2280" w:type="dxa"/>
          </w:tcPr>
          <w:p w14:paraId="5314A1DE" w14:textId="77777777" w:rsidR="001526FA" w:rsidRDefault="00000000">
            <w:pPr>
              <w:pStyle w:val="TableParagraph"/>
              <w:spacing w:line="240" w:lineRule="auto"/>
              <w:ind w:left="121"/>
              <w:rPr>
                <w:sz w:val="13"/>
              </w:rPr>
            </w:pPr>
            <w:r>
              <w:rPr>
                <w:spacing w:val="-2"/>
                <w:sz w:val="13"/>
              </w:rPr>
              <w:t>remision_transparencia</w:t>
            </w:r>
          </w:p>
        </w:tc>
        <w:tc>
          <w:tcPr>
            <w:tcW w:w="1025" w:type="dxa"/>
          </w:tcPr>
          <w:p w14:paraId="5992A7C6" w14:textId="77777777" w:rsidR="001526FA" w:rsidRDefault="00000000">
            <w:pPr>
              <w:pStyle w:val="TableParagraph"/>
              <w:spacing w:line="240" w:lineRule="auto"/>
              <w:ind w:right="11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TD06</w:t>
            </w:r>
          </w:p>
        </w:tc>
        <w:tc>
          <w:tcPr>
            <w:tcW w:w="525" w:type="dxa"/>
          </w:tcPr>
          <w:p w14:paraId="6A3B46DF" w14:textId="77777777" w:rsidR="001526FA" w:rsidRDefault="00000000">
            <w:pPr>
              <w:pStyle w:val="TableParagraph"/>
              <w:spacing w:line="240" w:lineRule="auto"/>
              <w:ind w:left="65" w:right="9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XML</w:t>
            </w:r>
          </w:p>
        </w:tc>
        <w:tc>
          <w:tcPr>
            <w:tcW w:w="2108" w:type="dxa"/>
          </w:tcPr>
          <w:p w14:paraId="7F1AC115" w14:textId="77777777" w:rsidR="001526FA" w:rsidRDefault="00000000">
            <w:pPr>
              <w:pStyle w:val="TableParagraph"/>
              <w:spacing w:line="240" w:lineRule="auto"/>
              <w:ind w:left="138"/>
              <w:rPr>
                <w:sz w:val="13"/>
              </w:rPr>
            </w:pPr>
            <w:r>
              <w:rPr>
                <w:spacing w:val="-2"/>
                <w:sz w:val="13"/>
              </w:rPr>
              <w:t>ES_I00000907_2024_180354</w:t>
            </w:r>
          </w:p>
        </w:tc>
        <w:tc>
          <w:tcPr>
            <w:tcW w:w="2852" w:type="dxa"/>
          </w:tcPr>
          <w:p w14:paraId="406E4E4C" w14:textId="77777777" w:rsidR="001526FA" w:rsidRDefault="00000000">
            <w:pPr>
              <w:pStyle w:val="TableParagraph"/>
              <w:spacing w:line="240" w:lineRule="auto"/>
              <w:ind w:left="228"/>
              <w:rPr>
                <w:sz w:val="13"/>
              </w:rPr>
            </w:pPr>
            <w:r>
              <w:rPr>
                <w:spacing w:val="-2"/>
                <w:sz w:val="13"/>
              </w:rPr>
              <w:t>213B3DEADAE2A4E3FA82D670D86C42B8</w:t>
            </w:r>
          </w:p>
        </w:tc>
      </w:tr>
    </w:tbl>
    <w:p w14:paraId="41BE9062" w14:textId="77777777" w:rsidR="001526FA" w:rsidRDefault="001526FA">
      <w:pPr>
        <w:pStyle w:val="Textoindependiente"/>
        <w:rPr>
          <w:rFonts w:ascii="Arial"/>
          <w:b/>
        </w:rPr>
      </w:pPr>
    </w:p>
    <w:p w14:paraId="46B5E0C9" w14:textId="77777777" w:rsidR="001526FA" w:rsidRDefault="001526FA">
      <w:pPr>
        <w:pStyle w:val="Textoindependiente"/>
        <w:spacing w:before="100"/>
        <w:rPr>
          <w:rFonts w:ascii="Arial"/>
          <w:b/>
        </w:rPr>
      </w:pPr>
    </w:p>
    <w:p w14:paraId="4A7D490C" w14:textId="77777777" w:rsidR="001526FA" w:rsidRDefault="00000000">
      <w:pPr>
        <w:pStyle w:val="Textoindependiente"/>
        <w:spacing w:line="326" w:lineRule="auto"/>
        <w:ind w:left="1183" w:right="1179"/>
      </w:pPr>
      <w:r>
        <w:rPr>
          <w:w w:val="105"/>
        </w:rPr>
        <w:t>El presente justificante ha sido emitido por el organismo: Comisionado de Transparencia de Canarias, acorde a lo estipulado en el artículo 16 de la Ley 39/2015, de 1 de octubre, del Procedimiento Administrativo Comun de las Administraciones Públicas.</w:t>
      </w:r>
    </w:p>
    <w:p w14:paraId="1258DB74" w14:textId="5C195F57" w:rsidR="001526FA" w:rsidRDefault="00000000" w:rsidP="001B36D1">
      <w:pPr>
        <w:pStyle w:val="Textoindependiente"/>
        <w:spacing w:before="71"/>
        <w:ind w:left="3463"/>
        <w:rPr>
          <w:sz w:val="10"/>
        </w:rPr>
      </w:pP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Santa</w:t>
      </w:r>
      <w:r>
        <w:rPr>
          <w:spacing w:val="-4"/>
          <w:w w:val="105"/>
        </w:rPr>
        <w:t xml:space="preserve"> </w:t>
      </w:r>
      <w:r>
        <w:rPr>
          <w:w w:val="105"/>
        </w:rPr>
        <w:t>Cruz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Tenerife,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mayo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dos</w:t>
      </w:r>
      <w:r>
        <w:rPr>
          <w:spacing w:val="-4"/>
          <w:w w:val="105"/>
        </w:rPr>
        <w:t xml:space="preserve"> </w:t>
      </w:r>
      <w:r>
        <w:rPr>
          <w:w w:val="105"/>
        </w:rPr>
        <w:t>mil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veinticuatro.</w:t>
      </w:r>
    </w:p>
    <w:p w14:paraId="75E7A36A" w14:textId="77777777" w:rsidR="001526FA" w:rsidRDefault="001526FA">
      <w:pPr>
        <w:pStyle w:val="Textoindependiente"/>
        <w:rPr>
          <w:sz w:val="10"/>
        </w:rPr>
      </w:pPr>
    </w:p>
    <w:p w14:paraId="52751524" w14:textId="77777777" w:rsidR="001526FA" w:rsidRDefault="001526FA">
      <w:pPr>
        <w:pStyle w:val="Textoindependiente"/>
        <w:rPr>
          <w:sz w:val="10"/>
        </w:rPr>
      </w:pPr>
    </w:p>
    <w:p w14:paraId="70B8D4D3" w14:textId="77777777" w:rsidR="001526FA" w:rsidRDefault="001526FA">
      <w:pPr>
        <w:pStyle w:val="Textoindependiente"/>
        <w:rPr>
          <w:sz w:val="10"/>
        </w:rPr>
      </w:pPr>
    </w:p>
    <w:p w14:paraId="7DC99F2E" w14:textId="77777777" w:rsidR="001526FA" w:rsidRDefault="001526FA">
      <w:pPr>
        <w:pStyle w:val="Textoindependiente"/>
        <w:rPr>
          <w:sz w:val="10"/>
        </w:rPr>
      </w:pPr>
    </w:p>
    <w:p w14:paraId="3AECA3B8" w14:textId="77777777" w:rsidR="001526FA" w:rsidRDefault="001526FA">
      <w:pPr>
        <w:pStyle w:val="Textoindependiente"/>
        <w:rPr>
          <w:sz w:val="10"/>
        </w:rPr>
      </w:pPr>
    </w:p>
    <w:p w14:paraId="23519500" w14:textId="77777777" w:rsidR="001526FA" w:rsidRDefault="001526FA">
      <w:pPr>
        <w:pStyle w:val="Textoindependiente"/>
        <w:rPr>
          <w:sz w:val="10"/>
        </w:rPr>
      </w:pPr>
    </w:p>
    <w:p w14:paraId="0BCDDB99" w14:textId="77777777" w:rsidR="001526FA" w:rsidRDefault="001526FA">
      <w:pPr>
        <w:pStyle w:val="Textoindependiente"/>
        <w:rPr>
          <w:sz w:val="10"/>
        </w:rPr>
      </w:pPr>
    </w:p>
    <w:p w14:paraId="736E31B4" w14:textId="77777777" w:rsidR="001526FA" w:rsidRDefault="001526FA">
      <w:pPr>
        <w:pStyle w:val="Textoindependiente"/>
        <w:rPr>
          <w:sz w:val="10"/>
        </w:rPr>
      </w:pPr>
    </w:p>
    <w:p w14:paraId="6575BE46" w14:textId="77777777" w:rsidR="001526FA" w:rsidRDefault="001526FA">
      <w:pPr>
        <w:pStyle w:val="Textoindependiente"/>
        <w:rPr>
          <w:sz w:val="10"/>
        </w:rPr>
      </w:pPr>
    </w:p>
    <w:p w14:paraId="7111753E" w14:textId="77777777" w:rsidR="001526FA" w:rsidRDefault="001526FA">
      <w:pPr>
        <w:pStyle w:val="Textoindependiente"/>
        <w:rPr>
          <w:sz w:val="10"/>
        </w:rPr>
      </w:pPr>
    </w:p>
    <w:p w14:paraId="45CBC85B" w14:textId="77777777" w:rsidR="001526FA" w:rsidRDefault="001526FA">
      <w:pPr>
        <w:pStyle w:val="Textoindependiente"/>
        <w:rPr>
          <w:sz w:val="10"/>
        </w:rPr>
      </w:pPr>
    </w:p>
    <w:p w14:paraId="35D21636" w14:textId="77777777" w:rsidR="001526FA" w:rsidRDefault="001526FA">
      <w:pPr>
        <w:pStyle w:val="Textoindependiente"/>
        <w:rPr>
          <w:sz w:val="10"/>
        </w:rPr>
      </w:pPr>
    </w:p>
    <w:p w14:paraId="57AAF693" w14:textId="77777777" w:rsidR="001526FA" w:rsidRDefault="001526FA">
      <w:pPr>
        <w:pStyle w:val="Textoindependiente"/>
        <w:rPr>
          <w:sz w:val="10"/>
        </w:rPr>
      </w:pPr>
    </w:p>
    <w:p w14:paraId="54C240E4" w14:textId="77777777" w:rsidR="001526FA" w:rsidRDefault="001526FA">
      <w:pPr>
        <w:pStyle w:val="Textoindependiente"/>
        <w:rPr>
          <w:sz w:val="10"/>
        </w:rPr>
      </w:pPr>
    </w:p>
    <w:p w14:paraId="3B403C5A" w14:textId="77777777" w:rsidR="001526FA" w:rsidRDefault="001526FA">
      <w:pPr>
        <w:pStyle w:val="Textoindependiente"/>
        <w:rPr>
          <w:sz w:val="10"/>
        </w:rPr>
      </w:pPr>
    </w:p>
    <w:p w14:paraId="2A581426" w14:textId="77777777" w:rsidR="001526FA" w:rsidRDefault="001526FA">
      <w:pPr>
        <w:pStyle w:val="Textoindependiente"/>
        <w:rPr>
          <w:sz w:val="10"/>
        </w:rPr>
      </w:pPr>
    </w:p>
    <w:p w14:paraId="1009CC46" w14:textId="77777777" w:rsidR="001526FA" w:rsidRDefault="001526FA">
      <w:pPr>
        <w:pStyle w:val="Textoindependiente"/>
        <w:rPr>
          <w:sz w:val="10"/>
        </w:rPr>
      </w:pPr>
    </w:p>
    <w:p w14:paraId="62EE646E" w14:textId="77777777" w:rsidR="001526FA" w:rsidRDefault="001526FA">
      <w:pPr>
        <w:pStyle w:val="Textoindependiente"/>
        <w:rPr>
          <w:sz w:val="10"/>
        </w:rPr>
      </w:pPr>
    </w:p>
    <w:p w14:paraId="6E8FC958" w14:textId="77777777" w:rsidR="001526FA" w:rsidRDefault="001526FA">
      <w:pPr>
        <w:pStyle w:val="Textoindependiente"/>
        <w:rPr>
          <w:sz w:val="10"/>
        </w:rPr>
      </w:pPr>
    </w:p>
    <w:p w14:paraId="1D2C18B3" w14:textId="77777777" w:rsidR="001526FA" w:rsidRDefault="001526FA">
      <w:pPr>
        <w:pStyle w:val="Textoindependiente"/>
        <w:rPr>
          <w:sz w:val="10"/>
        </w:rPr>
      </w:pPr>
    </w:p>
    <w:p w14:paraId="3FBC5BE0" w14:textId="77777777" w:rsidR="001526FA" w:rsidRDefault="001526FA">
      <w:pPr>
        <w:pStyle w:val="Textoindependiente"/>
        <w:rPr>
          <w:sz w:val="10"/>
        </w:rPr>
      </w:pPr>
    </w:p>
    <w:p w14:paraId="381D79D7" w14:textId="77777777" w:rsidR="001526FA" w:rsidRDefault="001526FA">
      <w:pPr>
        <w:pStyle w:val="Textoindependiente"/>
        <w:rPr>
          <w:sz w:val="10"/>
        </w:rPr>
      </w:pPr>
    </w:p>
    <w:p w14:paraId="5DD8024C" w14:textId="77777777" w:rsidR="001526FA" w:rsidRDefault="001526FA">
      <w:pPr>
        <w:pStyle w:val="Textoindependiente"/>
        <w:rPr>
          <w:sz w:val="10"/>
        </w:rPr>
      </w:pPr>
    </w:p>
    <w:p w14:paraId="42DD0B9B" w14:textId="77777777" w:rsidR="001526FA" w:rsidRDefault="001526FA">
      <w:pPr>
        <w:pStyle w:val="Textoindependiente"/>
        <w:rPr>
          <w:sz w:val="10"/>
        </w:rPr>
      </w:pPr>
    </w:p>
    <w:p w14:paraId="351305A9" w14:textId="77777777" w:rsidR="001526FA" w:rsidRDefault="001526FA">
      <w:pPr>
        <w:pStyle w:val="Textoindependiente"/>
        <w:rPr>
          <w:sz w:val="10"/>
        </w:rPr>
      </w:pPr>
    </w:p>
    <w:p w14:paraId="35CD01C2" w14:textId="77777777" w:rsidR="001526FA" w:rsidRDefault="001526FA">
      <w:pPr>
        <w:pStyle w:val="Textoindependiente"/>
        <w:rPr>
          <w:sz w:val="10"/>
        </w:rPr>
      </w:pPr>
    </w:p>
    <w:p w14:paraId="14C92F65" w14:textId="77777777" w:rsidR="001526FA" w:rsidRDefault="001526FA">
      <w:pPr>
        <w:pStyle w:val="Textoindependiente"/>
        <w:rPr>
          <w:sz w:val="10"/>
        </w:rPr>
      </w:pPr>
    </w:p>
    <w:p w14:paraId="052BE6D9" w14:textId="77777777" w:rsidR="001526FA" w:rsidRDefault="001526FA">
      <w:pPr>
        <w:pStyle w:val="Textoindependiente"/>
        <w:rPr>
          <w:sz w:val="10"/>
        </w:rPr>
      </w:pPr>
    </w:p>
    <w:p w14:paraId="0043CC4E" w14:textId="77777777" w:rsidR="001526FA" w:rsidRDefault="001526FA">
      <w:pPr>
        <w:pStyle w:val="Textoindependiente"/>
        <w:rPr>
          <w:sz w:val="10"/>
        </w:rPr>
      </w:pPr>
    </w:p>
    <w:p w14:paraId="44018C06" w14:textId="77777777" w:rsidR="001526FA" w:rsidRDefault="001526FA">
      <w:pPr>
        <w:pStyle w:val="Textoindependiente"/>
        <w:rPr>
          <w:sz w:val="10"/>
        </w:rPr>
      </w:pPr>
    </w:p>
    <w:p w14:paraId="0A65AB29" w14:textId="77777777" w:rsidR="001526FA" w:rsidRDefault="001526FA">
      <w:pPr>
        <w:pStyle w:val="Textoindependiente"/>
        <w:rPr>
          <w:sz w:val="10"/>
        </w:rPr>
      </w:pPr>
    </w:p>
    <w:p w14:paraId="7963F1BF" w14:textId="77777777" w:rsidR="001526FA" w:rsidRDefault="001526FA">
      <w:pPr>
        <w:pStyle w:val="Textoindependiente"/>
        <w:rPr>
          <w:sz w:val="10"/>
        </w:rPr>
      </w:pPr>
    </w:p>
    <w:p w14:paraId="0A3E32E3" w14:textId="77777777" w:rsidR="001526FA" w:rsidRDefault="001526FA">
      <w:pPr>
        <w:pStyle w:val="Textoindependiente"/>
        <w:rPr>
          <w:sz w:val="10"/>
        </w:rPr>
      </w:pPr>
    </w:p>
    <w:p w14:paraId="0F32E3BE" w14:textId="77777777" w:rsidR="001526FA" w:rsidRDefault="001526FA">
      <w:pPr>
        <w:pStyle w:val="Textoindependiente"/>
        <w:rPr>
          <w:sz w:val="10"/>
        </w:rPr>
      </w:pPr>
    </w:p>
    <w:p w14:paraId="2E57A91F" w14:textId="77777777" w:rsidR="001526FA" w:rsidRDefault="001526FA">
      <w:pPr>
        <w:pStyle w:val="Textoindependiente"/>
        <w:rPr>
          <w:sz w:val="10"/>
        </w:rPr>
      </w:pPr>
    </w:p>
    <w:p w14:paraId="73FFCD78" w14:textId="77777777" w:rsidR="001526FA" w:rsidRDefault="001526FA">
      <w:pPr>
        <w:pStyle w:val="Textoindependiente"/>
        <w:rPr>
          <w:sz w:val="10"/>
        </w:rPr>
      </w:pPr>
    </w:p>
    <w:p w14:paraId="377A722D" w14:textId="77777777" w:rsidR="001526FA" w:rsidRDefault="001526FA">
      <w:pPr>
        <w:pStyle w:val="Textoindependiente"/>
        <w:rPr>
          <w:sz w:val="10"/>
        </w:rPr>
      </w:pPr>
    </w:p>
    <w:p w14:paraId="6F7AEC4E" w14:textId="77777777" w:rsidR="001526FA" w:rsidRDefault="001526FA">
      <w:pPr>
        <w:pStyle w:val="Textoindependiente"/>
        <w:rPr>
          <w:sz w:val="10"/>
        </w:rPr>
      </w:pPr>
    </w:p>
    <w:p w14:paraId="59C862DF" w14:textId="77777777" w:rsidR="001526FA" w:rsidRDefault="001526FA">
      <w:pPr>
        <w:pStyle w:val="Textoindependiente"/>
        <w:spacing w:before="57"/>
        <w:rPr>
          <w:sz w:val="10"/>
        </w:rPr>
      </w:pPr>
    </w:p>
    <w:p w14:paraId="7785ECA2" w14:textId="77777777" w:rsidR="001526FA" w:rsidRDefault="00000000">
      <w:pPr>
        <w:tabs>
          <w:tab w:val="left" w:pos="9470"/>
        </w:tabs>
        <w:ind w:left="1218"/>
        <w:rPr>
          <w:sz w:val="10"/>
        </w:rPr>
      </w:pPr>
      <w:r>
        <w:rPr>
          <w:w w:val="105"/>
          <w:sz w:val="10"/>
        </w:rPr>
        <w:t>Comisionado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Transparencia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-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Canarias</w:t>
      </w:r>
      <w:r>
        <w:rPr>
          <w:sz w:val="10"/>
        </w:rPr>
        <w:tab/>
      </w:r>
      <w:r>
        <w:rPr>
          <w:w w:val="105"/>
          <w:sz w:val="10"/>
        </w:rPr>
        <w:t>Página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1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3"/>
          <w:w w:val="105"/>
          <w:sz w:val="10"/>
        </w:rPr>
        <w:t xml:space="preserve"> </w:t>
      </w:r>
      <w:r>
        <w:rPr>
          <w:spacing w:val="-10"/>
          <w:w w:val="105"/>
          <w:sz w:val="10"/>
        </w:rPr>
        <w:t>1</w:t>
      </w:r>
    </w:p>
    <w:p w14:paraId="67D40B12" w14:textId="77777777" w:rsidR="001526FA" w:rsidRDefault="001526FA">
      <w:pPr>
        <w:pStyle w:val="Textoindependiente"/>
        <w:spacing w:before="219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5"/>
        <w:gridCol w:w="1190"/>
      </w:tblGrid>
      <w:tr w:rsidR="001526FA" w14:paraId="06724AEA" w14:textId="77777777">
        <w:trPr>
          <w:trHeight w:val="265"/>
        </w:trPr>
        <w:tc>
          <w:tcPr>
            <w:tcW w:w="11095" w:type="dxa"/>
            <w:gridSpan w:val="2"/>
            <w:tcBorders>
              <w:bottom w:val="nil"/>
            </w:tcBorders>
            <w:shd w:val="clear" w:color="auto" w:fill="D2D2D2"/>
          </w:tcPr>
          <w:p w14:paraId="4CB99412" w14:textId="77777777" w:rsidR="001526FA" w:rsidRDefault="00000000">
            <w:pPr>
              <w:pStyle w:val="TableParagraph"/>
              <w:spacing w:before="46" w:line="199" w:lineRule="exact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 copia autenticada electrónicamente de documento </w:t>
            </w:r>
            <w:r>
              <w:rPr>
                <w:rFonts w:ascii="Arial" w:hAnsi="Arial"/>
                <w:b/>
                <w:spacing w:val="-2"/>
                <w:sz w:val="18"/>
              </w:rPr>
              <w:t>original</w:t>
            </w:r>
          </w:p>
        </w:tc>
      </w:tr>
      <w:tr w:rsidR="001526FA" w14:paraId="7A2664F9" w14:textId="77777777">
        <w:trPr>
          <w:trHeight w:val="1182"/>
        </w:trPr>
        <w:tc>
          <w:tcPr>
            <w:tcW w:w="9905" w:type="dxa"/>
            <w:tcBorders>
              <w:top w:val="nil"/>
              <w:right w:val="single" w:sz="4" w:space="0" w:color="D2D2D2"/>
            </w:tcBorders>
          </w:tcPr>
          <w:p w14:paraId="69B09459" w14:textId="77777777" w:rsidR="001526FA" w:rsidRDefault="00000000">
            <w:pPr>
              <w:pStyle w:val="TableParagraph"/>
              <w:spacing w:before="65" w:line="240" w:lineRule="auto"/>
              <w:ind w:left="3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Id. Documento: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ES_I00000907_2024_180358</w:t>
            </w:r>
          </w:p>
          <w:p w14:paraId="36381404" w14:textId="77777777" w:rsidR="001526FA" w:rsidRDefault="00000000">
            <w:pPr>
              <w:pStyle w:val="TableParagraph"/>
              <w:spacing w:before="105" w:line="240" w:lineRule="auto"/>
              <w:ind w:left="605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Organismo:</w:t>
            </w:r>
            <w:r>
              <w:rPr>
                <w:rFonts w:ascii="Arial"/>
                <w:b/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 xml:space="preserve">I00000907 Comisionado de Transparencia de </w:t>
            </w:r>
            <w:r>
              <w:rPr>
                <w:spacing w:val="-2"/>
                <w:sz w:val="17"/>
              </w:rPr>
              <w:t>Canarias</w:t>
            </w:r>
          </w:p>
          <w:p w14:paraId="2064B6B2" w14:textId="77777777" w:rsidR="001526FA" w:rsidRDefault="00000000">
            <w:pPr>
              <w:pStyle w:val="TableParagraph"/>
              <w:spacing w:before="79" w:line="240" w:lineRule="auto"/>
              <w:ind w:left="227"/>
              <w:rPr>
                <w:sz w:val="17"/>
              </w:rPr>
            </w:pPr>
            <w:r>
              <w:rPr>
                <w:rFonts w:ascii="Arial"/>
                <w:b/>
                <w:sz w:val="17"/>
              </w:rPr>
              <w:t>Unidad emisora: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 xml:space="preserve">I00000907 Comisionado de </w:t>
            </w:r>
            <w:r>
              <w:rPr>
                <w:spacing w:val="-2"/>
                <w:sz w:val="17"/>
              </w:rPr>
              <w:t>Transparencia</w:t>
            </w:r>
          </w:p>
          <w:p w14:paraId="52C18AF4" w14:textId="77777777" w:rsidR="001526FA" w:rsidRDefault="00000000">
            <w:pPr>
              <w:pStyle w:val="TableParagraph"/>
              <w:spacing w:before="105" w:line="240" w:lineRule="auto"/>
              <w:ind w:left="549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Certificador:</w:t>
            </w:r>
            <w:r>
              <w:rPr>
                <w:rFonts w:ascii="Arial" w:hAnsi="Arial"/>
                <w:b/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 xml:space="preserve">Sede </w:t>
            </w:r>
            <w:r>
              <w:rPr>
                <w:spacing w:val="-2"/>
                <w:sz w:val="17"/>
              </w:rPr>
              <w:t>electrónica</w:t>
            </w:r>
          </w:p>
        </w:tc>
        <w:tc>
          <w:tcPr>
            <w:tcW w:w="1190" w:type="dxa"/>
            <w:tcBorders>
              <w:top w:val="nil"/>
              <w:left w:val="single" w:sz="4" w:space="0" w:color="D2D2D2"/>
            </w:tcBorders>
          </w:tcPr>
          <w:p w14:paraId="65FC86A2" w14:textId="77777777" w:rsidR="001526FA" w:rsidRDefault="001526FA">
            <w:pPr>
              <w:pStyle w:val="TableParagraph"/>
              <w:spacing w:before="9" w:line="240" w:lineRule="auto"/>
              <w:rPr>
                <w:sz w:val="7"/>
              </w:rPr>
            </w:pPr>
          </w:p>
          <w:p w14:paraId="23C5E672" w14:textId="77777777" w:rsidR="001526FA" w:rsidRDefault="00000000">
            <w:pPr>
              <w:pStyle w:val="TableParagraph"/>
              <w:spacing w:before="0" w:line="240" w:lineRule="auto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1E0C1E" wp14:editId="2CC3A53B">
                  <wp:extent cx="607695" cy="60769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6FA" w14:paraId="4FE6DD7C" w14:textId="77777777">
        <w:trPr>
          <w:trHeight w:val="227"/>
        </w:trPr>
        <w:tc>
          <w:tcPr>
            <w:tcW w:w="11095" w:type="dxa"/>
            <w:gridSpan w:val="2"/>
            <w:tcBorders>
              <w:top w:val="single" w:sz="6" w:space="0" w:color="000000"/>
            </w:tcBorders>
          </w:tcPr>
          <w:p w14:paraId="2DFCA230" w14:textId="77777777" w:rsidR="001526FA" w:rsidRDefault="00000000">
            <w:pPr>
              <w:pStyle w:val="TableParagraph"/>
              <w:tabs>
                <w:tab w:val="left" w:pos="7698"/>
              </w:tabs>
              <w:spacing w:before="40" w:line="240" w:lineRule="auto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CSV: 3BB47CE0B8A45F4A42F64AAC2F3879FA (Verificar en </w:t>
            </w:r>
            <w:r>
              <w:rPr>
                <w:spacing w:val="-2"/>
                <w:sz w:val="12"/>
              </w:rPr>
              <w:t>https://sede.transparenciacanarias.org/)</w:t>
            </w:r>
            <w:r>
              <w:rPr>
                <w:sz w:val="12"/>
              </w:rPr>
              <w:tab/>
              <w:t>Fecha emisión: 15-05-2024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12:10:50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Santa Cruz de </w:t>
            </w:r>
            <w:r>
              <w:rPr>
                <w:spacing w:val="-2"/>
                <w:sz w:val="12"/>
              </w:rPr>
              <w:t>Tenerife</w:t>
            </w:r>
          </w:p>
        </w:tc>
      </w:tr>
    </w:tbl>
    <w:p w14:paraId="66CBB3EA" w14:textId="77777777" w:rsidR="001162B0" w:rsidRDefault="001162B0"/>
    <w:sectPr w:rsidR="001162B0">
      <w:type w:val="continuous"/>
      <w:pgSz w:w="11900" w:h="16840"/>
      <w:pgMar w:top="3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6FA"/>
    <w:rsid w:val="001162B0"/>
    <w:rsid w:val="001526FA"/>
    <w:rsid w:val="001B36D1"/>
    <w:rsid w:val="00A2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03F3"/>
  <w15:docId w15:val="{B5136FB5-B4FA-4CCE-86D9-954B201F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Trujillo Almeida</cp:lastModifiedBy>
  <cp:revision>2</cp:revision>
  <dcterms:created xsi:type="dcterms:W3CDTF">2025-01-02T11:14:00Z</dcterms:created>
  <dcterms:modified xsi:type="dcterms:W3CDTF">2025-01-02T11:15:00Z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iTextSharp.LGPLv2.Core 1.6.1.0</vt:lpwstr>
  </property>
</Properties>
</file>